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88" w:rsidRPr="00186911" w:rsidRDefault="00826188" w:rsidP="00186911">
      <w:pPr>
        <w:tabs>
          <w:tab w:val="right" w:pos="540"/>
          <w:tab w:val="left" w:pos="2060"/>
        </w:tabs>
        <w:jc w:val="center"/>
        <w:rPr>
          <w:rStyle w:val="Strong"/>
          <w:rFonts w:ascii="Arial" w:hAnsi="Arial" w:cs="Arial"/>
          <w:sz w:val="28"/>
          <w:szCs w:val="28"/>
          <w:u w:val="single"/>
        </w:rPr>
      </w:pPr>
      <w:r>
        <w:rPr>
          <w:rStyle w:val="Strong"/>
          <w:rFonts w:ascii="Arial" w:hAnsi="Arial" w:cs="Arial"/>
          <w:sz w:val="28"/>
          <w:szCs w:val="28"/>
          <w:u w:val="single"/>
        </w:rPr>
        <w:t>CADAVER LAB RULES AT SFCC</w:t>
      </w:r>
    </w:p>
    <w:p w:rsidR="00826188" w:rsidRDefault="00826188" w:rsidP="00E26002">
      <w:pPr>
        <w:tabs>
          <w:tab w:val="right" w:pos="540"/>
          <w:tab w:val="left" w:pos="2060"/>
        </w:tabs>
        <w:rPr>
          <w:rStyle w:val="Strong"/>
          <w:rFonts w:ascii="Arial" w:hAnsi="Arial" w:cs="Arial"/>
          <w:u w:val="single"/>
        </w:rPr>
      </w:pPr>
    </w:p>
    <w:p w:rsidR="00826188" w:rsidRDefault="00826188" w:rsidP="00E26002">
      <w:pPr>
        <w:tabs>
          <w:tab w:val="right" w:pos="540"/>
          <w:tab w:val="left" w:pos="2060"/>
        </w:tabs>
        <w:rPr>
          <w:rStyle w:val="Strong"/>
          <w:rFonts w:ascii="Arial" w:hAnsi="Arial" w:cs="Arial"/>
          <w:u w:val="single"/>
        </w:rPr>
      </w:pPr>
    </w:p>
    <w:p w:rsidR="00826188" w:rsidRDefault="00826188" w:rsidP="00E26002">
      <w:pPr>
        <w:tabs>
          <w:tab w:val="right" w:pos="540"/>
          <w:tab w:val="left" w:pos="2060"/>
        </w:tabs>
        <w:rPr>
          <w:rStyle w:val="Strong"/>
          <w:rFonts w:ascii="Arial" w:hAnsi="Arial" w:cs="Arial"/>
        </w:rPr>
      </w:pPr>
      <w:r w:rsidRPr="00843A0C">
        <w:rPr>
          <w:rStyle w:val="Strong"/>
          <w:rFonts w:ascii="Arial" w:hAnsi="Arial" w:cs="Arial"/>
          <w:u w:val="single"/>
        </w:rPr>
        <w:t>Use of the Cadaver Lab at SFCC</w:t>
      </w:r>
      <w:r w:rsidRPr="006B6B3E">
        <w:rPr>
          <w:rStyle w:val="Strong"/>
          <w:rFonts w:ascii="Arial" w:hAnsi="Arial" w:cs="Arial"/>
        </w:rPr>
        <w:t>:</w:t>
      </w:r>
    </w:p>
    <w:p w:rsidR="00826188" w:rsidRDefault="00826188" w:rsidP="00E26002">
      <w:pPr>
        <w:tabs>
          <w:tab w:val="right" w:pos="540"/>
          <w:tab w:val="left" w:pos="2060"/>
        </w:tabs>
        <w:rPr>
          <w:rFonts w:ascii="Arial" w:hAnsi="Arial" w:cs="Arial"/>
          <w:sz w:val="20"/>
          <w:szCs w:val="20"/>
        </w:rPr>
      </w:pPr>
    </w:p>
    <w:p w:rsidR="00826188" w:rsidRDefault="00826188" w:rsidP="00E26002">
      <w:pPr>
        <w:tabs>
          <w:tab w:val="right" w:pos="540"/>
          <w:tab w:val="left" w:pos="2060"/>
        </w:tabs>
        <w:rPr>
          <w:rFonts w:ascii="Arial" w:hAnsi="Arial" w:cs="Arial"/>
          <w:sz w:val="20"/>
          <w:szCs w:val="20"/>
        </w:rPr>
      </w:pPr>
      <w:r>
        <w:rPr>
          <w:rFonts w:ascii="Arial" w:hAnsi="Arial" w:cs="Arial"/>
          <w:sz w:val="20"/>
          <w:szCs w:val="20"/>
        </w:rPr>
        <w:t>Because of a new science building and cadaver lab, students</w:t>
      </w:r>
      <w:r w:rsidRPr="006B6B3E">
        <w:rPr>
          <w:rFonts w:ascii="Arial" w:hAnsi="Arial" w:cs="Arial"/>
          <w:sz w:val="20"/>
          <w:szCs w:val="20"/>
        </w:rPr>
        <w:t xml:space="preserve"> have the opportunity to participate in a rich tradition and experi</w:t>
      </w:r>
      <w:r>
        <w:rPr>
          <w:rFonts w:ascii="Arial" w:hAnsi="Arial" w:cs="Arial"/>
          <w:sz w:val="20"/>
          <w:szCs w:val="20"/>
        </w:rPr>
        <w:t xml:space="preserve">ence a privilege shared by few.  </w:t>
      </w:r>
      <w:r w:rsidRPr="006B6B3E">
        <w:rPr>
          <w:rFonts w:ascii="Arial" w:hAnsi="Arial" w:cs="Arial"/>
          <w:sz w:val="20"/>
          <w:szCs w:val="20"/>
        </w:rPr>
        <w:t>Cadavers are referred to as "human anatomical specimens", a description that seems inadequate for such a valuable gift to your education</w:t>
      </w:r>
      <w:r>
        <w:rPr>
          <w:rFonts w:ascii="Arial" w:hAnsi="Arial" w:cs="Arial"/>
          <w:sz w:val="20"/>
          <w:szCs w:val="20"/>
        </w:rPr>
        <w:t xml:space="preserve">.  </w:t>
      </w:r>
      <w:r w:rsidRPr="006B6B3E">
        <w:rPr>
          <w:rFonts w:ascii="Arial" w:hAnsi="Arial" w:cs="Arial"/>
          <w:sz w:val="20"/>
          <w:szCs w:val="20"/>
        </w:rPr>
        <w:t>Working with human material requires respect and sensitivity</w:t>
      </w:r>
      <w:r>
        <w:rPr>
          <w:rFonts w:ascii="Arial" w:hAnsi="Arial" w:cs="Arial"/>
          <w:sz w:val="20"/>
          <w:szCs w:val="20"/>
        </w:rPr>
        <w:t>.</w:t>
      </w:r>
    </w:p>
    <w:p w:rsidR="00826188" w:rsidRDefault="00826188" w:rsidP="00E26002">
      <w:pPr>
        <w:tabs>
          <w:tab w:val="right" w:pos="540"/>
          <w:tab w:val="left" w:pos="2060"/>
        </w:tabs>
        <w:rPr>
          <w:rFonts w:ascii="Arial" w:hAnsi="Arial" w:cs="Arial"/>
          <w:sz w:val="20"/>
          <w:szCs w:val="20"/>
        </w:rPr>
      </w:pPr>
    </w:p>
    <w:p w:rsidR="00826188" w:rsidRDefault="00826188" w:rsidP="00E26002">
      <w:pPr>
        <w:tabs>
          <w:tab w:val="right" w:pos="540"/>
          <w:tab w:val="left" w:pos="2060"/>
        </w:tabs>
        <w:rPr>
          <w:rFonts w:ascii="Arial" w:hAnsi="Arial" w:cs="Arial"/>
          <w:sz w:val="20"/>
          <w:szCs w:val="20"/>
        </w:rPr>
      </w:pPr>
      <w:r w:rsidRPr="00784D95">
        <w:rPr>
          <w:rFonts w:ascii="Arial" w:hAnsi="Arial" w:cs="Arial"/>
          <w:sz w:val="20"/>
          <w:szCs w:val="20"/>
        </w:rPr>
        <w:t>Our cada</w:t>
      </w:r>
      <w:r>
        <w:rPr>
          <w:rFonts w:ascii="Arial" w:hAnsi="Arial" w:cs="Arial"/>
          <w:sz w:val="20"/>
          <w:szCs w:val="20"/>
        </w:rPr>
        <w:t>vers are obtained from the Willed</w:t>
      </w:r>
      <w:r w:rsidRPr="00784D95">
        <w:rPr>
          <w:rFonts w:ascii="Arial" w:hAnsi="Arial" w:cs="Arial"/>
          <w:sz w:val="20"/>
          <w:szCs w:val="20"/>
        </w:rPr>
        <w:t xml:space="preserve"> Body Program</w:t>
      </w:r>
      <w:r>
        <w:rPr>
          <w:rFonts w:ascii="Arial" w:hAnsi="Arial" w:cs="Arial"/>
          <w:sz w:val="20"/>
          <w:szCs w:val="20"/>
        </w:rPr>
        <w:t>s</w:t>
      </w:r>
      <w:r w:rsidRPr="00784D95">
        <w:rPr>
          <w:rFonts w:ascii="Arial" w:hAnsi="Arial" w:cs="Arial"/>
          <w:sz w:val="20"/>
          <w:szCs w:val="20"/>
        </w:rPr>
        <w:t xml:space="preserve"> </w:t>
      </w:r>
      <w:r>
        <w:rPr>
          <w:rFonts w:ascii="Arial" w:hAnsi="Arial" w:cs="Arial"/>
          <w:sz w:val="20"/>
          <w:szCs w:val="20"/>
        </w:rPr>
        <w:t xml:space="preserve">either at the University of Washington School of Medicine or Washington State University/WWAMI Medical Education Program.  </w:t>
      </w:r>
      <w:r w:rsidRPr="00784D95">
        <w:rPr>
          <w:rFonts w:ascii="Arial" w:hAnsi="Arial" w:cs="Arial"/>
          <w:sz w:val="20"/>
          <w:szCs w:val="20"/>
        </w:rPr>
        <w:t>Persons donating their body receive no financial compensation; this is truly their ultimate gift</w:t>
      </w:r>
      <w:r>
        <w:rPr>
          <w:rFonts w:ascii="Arial" w:hAnsi="Arial" w:cs="Arial"/>
          <w:sz w:val="20"/>
          <w:szCs w:val="20"/>
        </w:rPr>
        <w:t xml:space="preserve"> to your education</w:t>
      </w:r>
      <w:r w:rsidRPr="00784D95">
        <w:rPr>
          <w:rFonts w:ascii="Arial" w:hAnsi="Arial" w:cs="Arial"/>
          <w:sz w:val="20"/>
          <w:szCs w:val="20"/>
        </w:rPr>
        <w:t>.</w:t>
      </w:r>
      <w:r>
        <w:rPr>
          <w:rFonts w:ascii="Arial" w:hAnsi="Arial" w:cs="Arial"/>
          <w:sz w:val="20"/>
          <w:szCs w:val="20"/>
        </w:rPr>
        <w:t xml:space="preserve"> </w:t>
      </w:r>
      <w:r w:rsidRPr="00784D95">
        <w:rPr>
          <w:rFonts w:ascii="Arial" w:hAnsi="Arial" w:cs="Arial"/>
          <w:sz w:val="20"/>
          <w:szCs w:val="20"/>
        </w:rPr>
        <w:t xml:space="preserve"> Hence it is imperative that proper respect be paid to the cadaver at all times. </w:t>
      </w:r>
      <w:r w:rsidRPr="00654A72">
        <w:rPr>
          <w:rFonts w:ascii="Arial" w:hAnsi="Arial" w:cs="Arial"/>
          <w:sz w:val="20"/>
          <w:szCs w:val="20"/>
        </w:rPr>
        <w:t>The cadaver</w:t>
      </w:r>
      <w:r>
        <w:rPr>
          <w:rFonts w:ascii="Arial" w:hAnsi="Arial" w:cs="Arial"/>
          <w:sz w:val="20"/>
          <w:szCs w:val="20"/>
        </w:rPr>
        <w:t>s are</w:t>
      </w:r>
      <w:r w:rsidRPr="00654A72">
        <w:rPr>
          <w:rFonts w:ascii="Arial" w:hAnsi="Arial" w:cs="Arial"/>
          <w:sz w:val="20"/>
          <w:szCs w:val="20"/>
        </w:rPr>
        <w:t xml:space="preserve"> returned</w:t>
      </w:r>
      <w:r>
        <w:rPr>
          <w:rFonts w:ascii="Arial" w:hAnsi="Arial" w:cs="Arial"/>
          <w:sz w:val="20"/>
          <w:szCs w:val="20"/>
        </w:rPr>
        <w:t xml:space="preserve"> to the Universities for cremation once SFCC has finished with them</w:t>
      </w:r>
      <w:r w:rsidRPr="00654A72">
        <w:rPr>
          <w:rFonts w:ascii="Arial" w:hAnsi="Arial" w:cs="Arial"/>
          <w:sz w:val="20"/>
          <w:szCs w:val="20"/>
        </w:rPr>
        <w:t>.</w:t>
      </w:r>
    </w:p>
    <w:p w:rsidR="00826188" w:rsidRDefault="00826188" w:rsidP="00E26002">
      <w:pPr>
        <w:tabs>
          <w:tab w:val="right" w:pos="540"/>
          <w:tab w:val="left" w:pos="2060"/>
        </w:tabs>
        <w:rPr>
          <w:rFonts w:ascii="Arial" w:hAnsi="Arial" w:cs="Arial"/>
          <w:sz w:val="20"/>
          <w:szCs w:val="20"/>
        </w:rPr>
      </w:pPr>
    </w:p>
    <w:p w:rsidR="00826188" w:rsidRDefault="00826188" w:rsidP="00E26002">
      <w:pPr>
        <w:tabs>
          <w:tab w:val="right" w:pos="540"/>
          <w:tab w:val="left" w:pos="2060"/>
        </w:tabs>
        <w:rPr>
          <w:rFonts w:ascii="Arial" w:hAnsi="Arial" w:cs="Arial"/>
          <w:b/>
          <w:bCs/>
          <w:u w:val="single"/>
        </w:rPr>
      </w:pPr>
    </w:p>
    <w:p w:rsidR="00826188" w:rsidRDefault="00826188" w:rsidP="00E26002">
      <w:pPr>
        <w:tabs>
          <w:tab w:val="right" w:pos="540"/>
          <w:tab w:val="left" w:pos="2060"/>
        </w:tabs>
        <w:rPr>
          <w:rFonts w:ascii="Arial" w:hAnsi="Arial" w:cs="Arial"/>
          <w:b/>
          <w:bCs/>
        </w:rPr>
      </w:pPr>
      <w:r w:rsidRPr="00843A0C">
        <w:rPr>
          <w:rFonts w:ascii="Arial" w:hAnsi="Arial" w:cs="Arial"/>
          <w:b/>
          <w:bCs/>
          <w:u w:val="single"/>
        </w:rPr>
        <w:t>General Rules for Use of the Cadavers</w:t>
      </w:r>
      <w:r>
        <w:rPr>
          <w:rFonts w:ascii="Arial" w:hAnsi="Arial" w:cs="Arial"/>
          <w:b/>
          <w:bCs/>
        </w:rPr>
        <w:t>:</w:t>
      </w:r>
    </w:p>
    <w:p w:rsidR="00826188" w:rsidRPr="00DF7518" w:rsidRDefault="00826188" w:rsidP="00E26002">
      <w:pPr>
        <w:tabs>
          <w:tab w:val="right" w:pos="540"/>
          <w:tab w:val="left" w:pos="2060"/>
        </w:tabs>
        <w:rPr>
          <w:rFonts w:ascii="Arial" w:hAnsi="Arial" w:cs="Arial"/>
          <w:b/>
          <w:bCs/>
        </w:rPr>
      </w:pPr>
    </w:p>
    <w:p w:rsidR="00826188" w:rsidRDefault="00826188" w:rsidP="00E26002">
      <w:pPr>
        <w:tabs>
          <w:tab w:val="right" w:pos="540"/>
          <w:tab w:val="left" w:pos="2060"/>
        </w:tabs>
        <w:rPr>
          <w:rFonts w:ascii="Arial" w:hAnsi="Arial" w:cs="Arial"/>
          <w:sz w:val="20"/>
          <w:szCs w:val="20"/>
        </w:rPr>
      </w:pPr>
      <w:r w:rsidRPr="00DF7518">
        <w:rPr>
          <w:rFonts w:ascii="Arial" w:hAnsi="Arial" w:cs="Arial"/>
          <w:b/>
          <w:bCs/>
          <w:sz w:val="20"/>
          <w:szCs w:val="20"/>
        </w:rPr>
        <w:t>Care of Cadavers:</w:t>
      </w:r>
      <w:r w:rsidRPr="00DF7518">
        <w:rPr>
          <w:rFonts w:ascii="Arial" w:hAnsi="Arial" w:cs="Arial"/>
          <w:sz w:val="20"/>
          <w:szCs w:val="20"/>
        </w:rPr>
        <w:br/>
        <w:t xml:space="preserve">The cadaver </w:t>
      </w:r>
      <w:r>
        <w:rPr>
          <w:rFonts w:ascii="Arial" w:hAnsi="Arial" w:cs="Arial"/>
          <w:sz w:val="20"/>
          <w:szCs w:val="20"/>
        </w:rPr>
        <w:t>must</w:t>
      </w:r>
      <w:r w:rsidRPr="00DF7518">
        <w:rPr>
          <w:rFonts w:ascii="Arial" w:hAnsi="Arial" w:cs="Arial"/>
          <w:sz w:val="20"/>
          <w:szCs w:val="20"/>
        </w:rPr>
        <w:t xml:space="preserve"> be kept moist at all times. Th</w:t>
      </w:r>
      <w:r>
        <w:rPr>
          <w:rFonts w:ascii="Arial" w:hAnsi="Arial" w:cs="Arial"/>
          <w:sz w:val="20"/>
          <w:szCs w:val="20"/>
        </w:rPr>
        <w:t>e cadaver is covered with sheets</w:t>
      </w:r>
      <w:r w:rsidRPr="00DF7518">
        <w:rPr>
          <w:rFonts w:ascii="Arial" w:hAnsi="Arial" w:cs="Arial"/>
          <w:sz w:val="20"/>
          <w:szCs w:val="20"/>
        </w:rPr>
        <w:t xml:space="preserve"> moistened with embalming fluid. Only uncover the area you are studying. Occasionally mist the area you are working on using the spray b</w:t>
      </w:r>
      <w:r>
        <w:rPr>
          <w:rFonts w:ascii="Arial" w:hAnsi="Arial" w:cs="Arial"/>
          <w:sz w:val="20"/>
          <w:szCs w:val="20"/>
        </w:rPr>
        <w:t>ottle containing water</w:t>
      </w:r>
      <w:r w:rsidRPr="00DF7518">
        <w:rPr>
          <w:rFonts w:ascii="Arial" w:hAnsi="Arial" w:cs="Arial"/>
          <w:sz w:val="20"/>
          <w:szCs w:val="20"/>
        </w:rPr>
        <w:t>. When yo</w:t>
      </w:r>
      <w:r>
        <w:rPr>
          <w:rFonts w:ascii="Arial" w:hAnsi="Arial" w:cs="Arial"/>
          <w:sz w:val="20"/>
          <w:szCs w:val="20"/>
        </w:rPr>
        <w:t>u are through, you or your instructor will replace the sheets</w:t>
      </w:r>
      <w:r w:rsidRPr="00DF7518">
        <w:rPr>
          <w:rFonts w:ascii="Arial" w:hAnsi="Arial" w:cs="Arial"/>
          <w:sz w:val="20"/>
          <w:szCs w:val="20"/>
        </w:rPr>
        <w:t xml:space="preserve"> and cover the entire body w</w:t>
      </w:r>
      <w:r>
        <w:rPr>
          <w:rFonts w:ascii="Arial" w:hAnsi="Arial" w:cs="Arial"/>
          <w:sz w:val="20"/>
          <w:szCs w:val="20"/>
        </w:rPr>
        <w:t>ith the plastic sheet and zip up the body bag.</w:t>
      </w:r>
    </w:p>
    <w:p w:rsidR="00826188" w:rsidRDefault="00826188" w:rsidP="00E26002">
      <w:pPr>
        <w:tabs>
          <w:tab w:val="right" w:pos="540"/>
          <w:tab w:val="left" w:pos="2060"/>
        </w:tabs>
        <w:rPr>
          <w:rFonts w:ascii="Arial" w:hAnsi="Arial" w:cs="Arial"/>
          <w:sz w:val="20"/>
          <w:szCs w:val="20"/>
        </w:rPr>
      </w:pPr>
    </w:p>
    <w:p w:rsidR="00826188" w:rsidRPr="005F4BEC" w:rsidRDefault="00826188" w:rsidP="00E26002">
      <w:pPr>
        <w:tabs>
          <w:tab w:val="right" w:pos="540"/>
          <w:tab w:val="left" w:pos="2060"/>
        </w:tabs>
        <w:rPr>
          <w:rFonts w:ascii="Arial" w:hAnsi="Arial" w:cs="Arial"/>
          <w:b/>
          <w:bCs/>
          <w:sz w:val="20"/>
          <w:szCs w:val="20"/>
        </w:rPr>
      </w:pPr>
      <w:r w:rsidRPr="00B93261">
        <w:rPr>
          <w:rFonts w:ascii="Arial" w:hAnsi="Arial" w:cs="Arial"/>
          <w:b/>
          <w:bCs/>
          <w:sz w:val="20"/>
          <w:szCs w:val="20"/>
        </w:rPr>
        <w:t>Laboratory Access:</w:t>
      </w:r>
      <w:r w:rsidRPr="00DF7518">
        <w:rPr>
          <w:rFonts w:ascii="Arial" w:hAnsi="Arial" w:cs="Arial"/>
          <w:sz w:val="20"/>
          <w:szCs w:val="20"/>
        </w:rPr>
        <w:br/>
        <w:t>The lab is locked when not in use. If you want to use the lab outside of class</w:t>
      </w:r>
      <w:r>
        <w:rPr>
          <w:rFonts w:ascii="Arial" w:hAnsi="Arial" w:cs="Arial"/>
          <w:sz w:val="20"/>
          <w:szCs w:val="20"/>
        </w:rPr>
        <w:t xml:space="preserve"> times, these times will need to be coordinated by Gary Blevins.  </w:t>
      </w:r>
      <w:r w:rsidRPr="00DF7518">
        <w:rPr>
          <w:rFonts w:ascii="Arial" w:hAnsi="Arial" w:cs="Arial"/>
          <w:sz w:val="20"/>
          <w:szCs w:val="20"/>
        </w:rPr>
        <w:t xml:space="preserve">Only students </w:t>
      </w:r>
      <w:r>
        <w:rPr>
          <w:rFonts w:ascii="Arial" w:hAnsi="Arial" w:cs="Arial"/>
          <w:sz w:val="20"/>
          <w:szCs w:val="20"/>
        </w:rPr>
        <w:t xml:space="preserve">currently </w:t>
      </w:r>
      <w:r w:rsidRPr="00DF7518">
        <w:rPr>
          <w:rFonts w:ascii="Arial" w:hAnsi="Arial" w:cs="Arial"/>
          <w:sz w:val="20"/>
          <w:szCs w:val="20"/>
        </w:rPr>
        <w:t xml:space="preserve">enrolled in </w:t>
      </w:r>
      <w:r>
        <w:rPr>
          <w:rFonts w:ascii="Arial" w:hAnsi="Arial" w:cs="Arial"/>
          <w:sz w:val="20"/>
          <w:szCs w:val="20"/>
        </w:rPr>
        <w:t>an anatomy/physiology</w:t>
      </w:r>
      <w:r w:rsidRPr="00DF7518">
        <w:rPr>
          <w:rFonts w:ascii="Arial" w:hAnsi="Arial" w:cs="Arial"/>
          <w:sz w:val="20"/>
          <w:szCs w:val="20"/>
        </w:rPr>
        <w:t xml:space="preserve"> course are allowed in the lab. </w:t>
      </w:r>
      <w:r w:rsidRPr="005F4BEC">
        <w:rPr>
          <w:rFonts w:ascii="Arial" w:hAnsi="Arial" w:cs="Arial"/>
          <w:b/>
          <w:bCs/>
          <w:sz w:val="20"/>
          <w:szCs w:val="20"/>
        </w:rPr>
        <w:t xml:space="preserve">DO NOT BRING IN FRIENDS OR VISITORS! </w:t>
      </w:r>
      <w:r>
        <w:rPr>
          <w:rFonts w:ascii="Arial" w:hAnsi="Arial" w:cs="Arial"/>
          <w:b/>
          <w:bCs/>
          <w:sz w:val="20"/>
          <w:szCs w:val="20"/>
        </w:rPr>
        <w:t xml:space="preserve"> NO PHOTOS ALLOWED!</w:t>
      </w:r>
    </w:p>
    <w:p w:rsidR="00826188" w:rsidRPr="00DF7518" w:rsidRDefault="00826188" w:rsidP="00E26002">
      <w:pPr>
        <w:tabs>
          <w:tab w:val="right" w:pos="540"/>
          <w:tab w:val="left" w:pos="2060"/>
        </w:tabs>
        <w:rPr>
          <w:rFonts w:ascii="Arial" w:hAnsi="Arial" w:cs="Arial"/>
          <w:sz w:val="20"/>
          <w:szCs w:val="20"/>
        </w:rPr>
      </w:pPr>
    </w:p>
    <w:p w:rsidR="00826188" w:rsidRDefault="00826188" w:rsidP="00E26002">
      <w:pPr>
        <w:tabs>
          <w:tab w:val="right" w:pos="540"/>
          <w:tab w:val="left" w:pos="2060"/>
        </w:tabs>
        <w:rPr>
          <w:rFonts w:ascii="Arial" w:hAnsi="Arial" w:cs="Arial"/>
          <w:b/>
          <w:bCs/>
          <w:sz w:val="20"/>
          <w:szCs w:val="20"/>
        </w:rPr>
      </w:pPr>
    </w:p>
    <w:p w:rsidR="00826188" w:rsidRDefault="00826188" w:rsidP="00E26002">
      <w:pPr>
        <w:tabs>
          <w:tab w:val="right" w:pos="540"/>
          <w:tab w:val="left" w:pos="2060"/>
        </w:tabs>
        <w:rPr>
          <w:rFonts w:ascii="Arial" w:hAnsi="Arial" w:cs="Arial"/>
          <w:sz w:val="20"/>
          <w:szCs w:val="20"/>
        </w:rPr>
      </w:pPr>
      <w:r w:rsidRPr="00186911">
        <w:rPr>
          <w:rFonts w:ascii="Arial" w:hAnsi="Arial" w:cs="Arial"/>
          <w:b/>
          <w:bCs/>
          <w:sz w:val="20"/>
          <w:szCs w:val="20"/>
        </w:rPr>
        <w:t>Laboratory Safety</w:t>
      </w:r>
      <w:r>
        <w:rPr>
          <w:rFonts w:ascii="Arial" w:hAnsi="Arial" w:cs="Arial"/>
          <w:sz w:val="20"/>
          <w:szCs w:val="20"/>
        </w:rPr>
        <w:t>:</w:t>
      </w:r>
      <w:r w:rsidRPr="00DF7518">
        <w:rPr>
          <w:rFonts w:ascii="Arial" w:hAnsi="Arial" w:cs="Arial"/>
          <w:sz w:val="20"/>
          <w:szCs w:val="20"/>
        </w:rPr>
        <w:br/>
      </w:r>
    </w:p>
    <w:p w:rsidR="00826188" w:rsidRDefault="00826188" w:rsidP="00E26002">
      <w:pPr>
        <w:tabs>
          <w:tab w:val="right" w:pos="540"/>
          <w:tab w:val="left" w:pos="2060"/>
        </w:tabs>
        <w:rPr>
          <w:rFonts w:ascii="Arial" w:hAnsi="Arial" w:cs="Arial"/>
          <w:sz w:val="20"/>
          <w:szCs w:val="20"/>
        </w:rPr>
      </w:pPr>
      <w:r w:rsidRPr="00B93261">
        <w:rPr>
          <w:rFonts w:ascii="Arial" w:hAnsi="Arial" w:cs="Arial"/>
          <w:b/>
          <w:bCs/>
          <w:sz w:val="20"/>
          <w:szCs w:val="20"/>
        </w:rPr>
        <w:t>a. Attire:</w:t>
      </w:r>
      <w:r w:rsidRPr="00DF7518">
        <w:rPr>
          <w:rFonts w:ascii="Arial" w:hAnsi="Arial" w:cs="Arial"/>
          <w:sz w:val="20"/>
          <w:szCs w:val="20"/>
        </w:rPr>
        <w:t xml:space="preserve"> Cadavers are embalmed with a fluid containing glycerin, ethyl alcohol and phenol. Physical contact </w:t>
      </w:r>
      <w:r>
        <w:rPr>
          <w:rFonts w:ascii="Arial" w:hAnsi="Arial" w:cs="Arial"/>
          <w:sz w:val="20"/>
          <w:szCs w:val="20"/>
        </w:rPr>
        <w:t>of</w:t>
      </w:r>
      <w:r w:rsidRPr="00DF7518">
        <w:rPr>
          <w:rFonts w:ascii="Arial" w:hAnsi="Arial" w:cs="Arial"/>
          <w:sz w:val="20"/>
          <w:szCs w:val="20"/>
        </w:rPr>
        <w:t xml:space="preserve"> your skin and clothing with the cadaver should be avoided. You are required to wear disposable gloves at all times while working in the </w:t>
      </w:r>
      <w:r>
        <w:rPr>
          <w:rFonts w:ascii="Arial" w:hAnsi="Arial" w:cs="Arial"/>
          <w:sz w:val="20"/>
          <w:szCs w:val="20"/>
        </w:rPr>
        <w:t xml:space="preserve">cadaver </w:t>
      </w:r>
      <w:r w:rsidRPr="00DF7518">
        <w:rPr>
          <w:rFonts w:ascii="Arial" w:hAnsi="Arial" w:cs="Arial"/>
          <w:sz w:val="20"/>
          <w:szCs w:val="20"/>
        </w:rPr>
        <w:t>lab. Non-latex/ powderless gl</w:t>
      </w:r>
      <w:r>
        <w:rPr>
          <w:rFonts w:ascii="Arial" w:hAnsi="Arial" w:cs="Arial"/>
          <w:sz w:val="20"/>
          <w:szCs w:val="20"/>
        </w:rPr>
        <w:t>oves are also available</w:t>
      </w:r>
      <w:r w:rsidRPr="00DF7518">
        <w:rPr>
          <w:rFonts w:ascii="Arial" w:hAnsi="Arial" w:cs="Arial"/>
          <w:sz w:val="20"/>
          <w:szCs w:val="20"/>
        </w:rPr>
        <w:t xml:space="preserve">. </w:t>
      </w:r>
      <w:r>
        <w:rPr>
          <w:rFonts w:ascii="Arial" w:hAnsi="Arial" w:cs="Arial"/>
          <w:sz w:val="20"/>
          <w:szCs w:val="20"/>
        </w:rPr>
        <w:t xml:space="preserve"> </w:t>
      </w:r>
    </w:p>
    <w:p w:rsidR="00826188" w:rsidRPr="00DF7518" w:rsidRDefault="00826188" w:rsidP="00E26002">
      <w:pPr>
        <w:tabs>
          <w:tab w:val="right" w:pos="540"/>
          <w:tab w:val="left" w:pos="2060"/>
        </w:tabs>
        <w:rPr>
          <w:rFonts w:ascii="Arial" w:hAnsi="Arial" w:cs="Arial"/>
          <w:sz w:val="20"/>
          <w:szCs w:val="20"/>
        </w:rPr>
      </w:pPr>
      <w:r>
        <w:rPr>
          <w:rFonts w:ascii="Arial" w:hAnsi="Arial" w:cs="Arial"/>
          <w:sz w:val="20"/>
          <w:szCs w:val="20"/>
        </w:rPr>
        <w:t xml:space="preserve">Wear a </w:t>
      </w:r>
      <w:bookmarkStart w:id="0" w:name="_GoBack"/>
      <w:bookmarkEnd w:id="0"/>
      <w:r>
        <w:rPr>
          <w:rFonts w:ascii="Arial" w:hAnsi="Arial" w:cs="Arial"/>
          <w:sz w:val="20"/>
          <w:szCs w:val="20"/>
        </w:rPr>
        <w:t xml:space="preserve">disposable </w:t>
      </w:r>
      <w:r w:rsidRPr="00DF7518">
        <w:rPr>
          <w:rFonts w:ascii="Arial" w:hAnsi="Arial" w:cs="Arial"/>
          <w:sz w:val="20"/>
          <w:szCs w:val="20"/>
        </w:rPr>
        <w:t xml:space="preserve">long-sleeved lab coat while working with the cadaver. Lab coats may not be worn outside of the lab. </w:t>
      </w:r>
      <w:r>
        <w:rPr>
          <w:rFonts w:ascii="Arial" w:hAnsi="Arial" w:cs="Arial"/>
          <w:sz w:val="20"/>
          <w:szCs w:val="20"/>
        </w:rPr>
        <w:t xml:space="preserve"> </w:t>
      </w:r>
      <w:r w:rsidRPr="00DF7518">
        <w:rPr>
          <w:rFonts w:ascii="Arial" w:hAnsi="Arial" w:cs="Arial"/>
          <w:sz w:val="20"/>
          <w:szCs w:val="20"/>
        </w:rPr>
        <w:t>Dirty lab coats are a health hazard and are offensive. No open-toed shoes or sandals are allowed in the</w:t>
      </w:r>
      <w:r>
        <w:rPr>
          <w:rFonts w:ascii="Arial" w:hAnsi="Arial" w:cs="Arial"/>
          <w:sz w:val="20"/>
          <w:szCs w:val="20"/>
        </w:rPr>
        <w:t xml:space="preserve"> cadaver</w:t>
      </w:r>
      <w:r w:rsidRPr="00DF7518">
        <w:rPr>
          <w:rFonts w:ascii="Arial" w:hAnsi="Arial" w:cs="Arial"/>
          <w:sz w:val="20"/>
          <w:szCs w:val="20"/>
        </w:rPr>
        <w:t xml:space="preserve"> lab. Wear shoes that cover your entire foot. </w:t>
      </w:r>
      <w:r>
        <w:rPr>
          <w:rFonts w:ascii="Arial" w:hAnsi="Arial" w:cs="Arial"/>
          <w:sz w:val="20"/>
          <w:szCs w:val="20"/>
        </w:rPr>
        <w:t>Sterile safety goggles are available for use at your discretion.</w:t>
      </w:r>
    </w:p>
    <w:p w:rsidR="00826188" w:rsidRDefault="00826188" w:rsidP="00E26002">
      <w:pPr>
        <w:tabs>
          <w:tab w:val="right" w:pos="540"/>
          <w:tab w:val="left" w:pos="2060"/>
        </w:tabs>
        <w:rPr>
          <w:rFonts w:ascii="Arial" w:hAnsi="Arial" w:cs="Arial"/>
          <w:sz w:val="20"/>
          <w:szCs w:val="20"/>
        </w:rPr>
      </w:pPr>
      <w:r w:rsidRPr="00DF7518">
        <w:rPr>
          <w:rFonts w:ascii="Arial" w:hAnsi="Arial" w:cs="Arial"/>
          <w:sz w:val="20"/>
          <w:szCs w:val="20"/>
        </w:rPr>
        <w:t>Contact lenses should not be worn in the lab</w:t>
      </w:r>
      <w:r>
        <w:rPr>
          <w:rFonts w:ascii="Arial" w:hAnsi="Arial" w:cs="Arial"/>
          <w:sz w:val="20"/>
          <w:szCs w:val="20"/>
        </w:rPr>
        <w:t xml:space="preserve"> for more than a few minutes because contact l</w:t>
      </w:r>
      <w:r w:rsidRPr="00DF7518">
        <w:rPr>
          <w:rFonts w:ascii="Arial" w:hAnsi="Arial" w:cs="Arial"/>
          <w:sz w:val="20"/>
          <w:szCs w:val="20"/>
        </w:rPr>
        <w:t>enses can absorb chemical vapors</w:t>
      </w:r>
      <w:r>
        <w:rPr>
          <w:rFonts w:ascii="Arial" w:hAnsi="Arial" w:cs="Arial"/>
          <w:sz w:val="20"/>
          <w:szCs w:val="20"/>
        </w:rPr>
        <w:t>.  I</w:t>
      </w:r>
      <w:r w:rsidRPr="00DF7518">
        <w:rPr>
          <w:rFonts w:ascii="Arial" w:hAnsi="Arial" w:cs="Arial"/>
          <w:sz w:val="20"/>
          <w:szCs w:val="20"/>
        </w:rPr>
        <w:t>f you must wear contacts</w:t>
      </w:r>
      <w:r>
        <w:rPr>
          <w:rFonts w:ascii="Arial" w:hAnsi="Arial" w:cs="Arial"/>
          <w:sz w:val="20"/>
          <w:szCs w:val="20"/>
        </w:rPr>
        <w:t xml:space="preserve"> for prolonged periods in the cadaver lab</w:t>
      </w:r>
      <w:r w:rsidRPr="00DF7518">
        <w:rPr>
          <w:rFonts w:ascii="Arial" w:hAnsi="Arial" w:cs="Arial"/>
          <w:sz w:val="20"/>
          <w:szCs w:val="20"/>
        </w:rPr>
        <w:t>, you are required to purchase and wear vapor proof goggles.</w:t>
      </w:r>
    </w:p>
    <w:p w:rsidR="00826188" w:rsidRPr="00DF7518" w:rsidRDefault="00826188" w:rsidP="00E26002">
      <w:pPr>
        <w:tabs>
          <w:tab w:val="right" w:pos="540"/>
          <w:tab w:val="left" w:pos="2060"/>
        </w:tabs>
        <w:rPr>
          <w:rFonts w:ascii="Arial" w:hAnsi="Arial" w:cs="Arial"/>
          <w:sz w:val="20"/>
          <w:szCs w:val="20"/>
        </w:rPr>
      </w:pPr>
      <w:r w:rsidRPr="00DF7518">
        <w:rPr>
          <w:rFonts w:ascii="Arial" w:hAnsi="Arial" w:cs="Arial"/>
          <w:sz w:val="20"/>
          <w:szCs w:val="20"/>
        </w:rPr>
        <w:t xml:space="preserve"> </w:t>
      </w:r>
    </w:p>
    <w:p w:rsidR="00826188" w:rsidRPr="005F4BEC" w:rsidRDefault="00826188" w:rsidP="00E26002">
      <w:pPr>
        <w:tabs>
          <w:tab w:val="right" w:pos="540"/>
          <w:tab w:val="left" w:pos="2060"/>
        </w:tabs>
        <w:rPr>
          <w:rFonts w:ascii="Arial" w:hAnsi="Arial" w:cs="Arial"/>
          <w:b/>
          <w:bCs/>
          <w:sz w:val="20"/>
          <w:szCs w:val="20"/>
        </w:rPr>
      </w:pPr>
      <w:r w:rsidRPr="00EE560F">
        <w:rPr>
          <w:rFonts w:ascii="Arial" w:hAnsi="Arial" w:cs="Arial"/>
          <w:b/>
          <w:bCs/>
          <w:sz w:val="20"/>
          <w:szCs w:val="20"/>
        </w:rPr>
        <w:t>b. Personal Items</w:t>
      </w:r>
      <w:r w:rsidRPr="00DF7518">
        <w:rPr>
          <w:rFonts w:ascii="Arial" w:hAnsi="Arial" w:cs="Arial"/>
          <w:sz w:val="20"/>
          <w:szCs w:val="20"/>
        </w:rPr>
        <w:t>: Only your textbook and lab manual are allowed in the</w:t>
      </w:r>
      <w:r>
        <w:rPr>
          <w:rFonts w:ascii="Arial" w:hAnsi="Arial" w:cs="Arial"/>
          <w:sz w:val="20"/>
          <w:szCs w:val="20"/>
        </w:rPr>
        <w:t xml:space="preserve"> cadaver</w:t>
      </w:r>
      <w:r w:rsidRPr="00DF7518">
        <w:rPr>
          <w:rFonts w:ascii="Arial" w:hAnsi="Arial" w:cs="Arial"/>
          <w:sz w:val="20"/>
          <w:szCs w:val="20"/>
        </w:rPr>
        <w:t xml:space="preserve"> lab. Leave all backpacks or other </w:t>
      </w:r>
      <w:r>
        <w:rPr>
          <w:rFonts w:ascii="Arial" w:hAnsi="Arial" w:cs="Arial"/>
          <w:sz w:val="20"/>
          <w:szCs w:val="20"/>
        </w:rPr>
        <w:t>personal items in the outer A/P lab.</w:t>
      </w:r>
      <w:r w:rsidRPr="00DF7518">
        <w:rPr>
          <w:rFonts w:ascii="Arial" w:hAnsi="Arial" w:cs="Arial"/>
          <w:sz w:val="20"/>
          <w:szCs w:val="20"/>
        </w:rPr>
        <w:t xml:space="preserve"> </w:t>
      </w:r>
      <w:r w:rsidRPr="005F4BEC">
        <w:rPr>
          <w:rFonts w:ascii="Arial" w:hAnsi="Arial" w:cs="Arial"/>
          <w:b/>
          <w:bCs/>
          <w:sz w:val="20"/>
          <w:szCs w:val="20"/>
        </w:rPr>
        <w:t>NO CELL PHONES OR</w:t>
      </w:r>
      <w:r>
        <w:rPr>
          <w:rFonts w:ascii="Arial" w:hAnsi="Arial" w:cs="Arial"/>
          <w:b/>
          <w:bCs/>
          <w:sz w:val="20"/>
          <w:szCs w:val="20"/>
        </w:rPr>
        <w:t xml:space="preserve"> CAMERAS </w:t>
      </w:r>
      <w:r w:rsidRPr="005F4BEC">
        <w:rPr>
          <w:rFonts w:ascii="Arial" w:hAnsi="Arial" w:cs="Arial"/>
          <w:b/>
          <w:bCs/>
          <w:sz w:val="20"/>
          <w:szCs w:val="20"/>
        </w:rPr>
        <w:t>ALLOWED!</w:t>
      </w:r>
    </w:p>
    <w:p w:rsidR="00826188" w:rsidRPr="00DF7518" w:rsidRDefault="00826188" w:rsidP="00E26002">
      <w:pPr>
        <w:tabs>
          <w:tab w:val="right" w:pos="540"/>
          <w:tab w:val="left" w:pos="2060"/>
        </w:tabs>
        <w:rPr>
          <w:rFonts w:ascii="Arial" w:hAnsi="Arial" w:cs="Arial"/>
          <w:sz w:val="20"/>
          <w:szCs w:val="20"/>
        </w:rPr>
      </w:pPr>
    </w:p>
    <w:p w:rsidR="00826188" w:rsidRDefault="00826188" w:rsidP="00E26002">
      <w:pPr>
        <w:tabs>
          <w:tab w:val="right" w:pos="540"/>
          <w:tab w:val="left" w:pos="2060"/>
        </w:tabs>
        <w:rPr>
          <w:rFonts w:ascii="Arial" w:hAnsi="Arial" w:cs="Arial"/>
          <w:sz w:val="20"/>
          <w:szCs w:val="20"/>
        </w:rPr>
      </w:pPr>
      <w:r w:rsidRPr="00EE560F">
        <w:rPr>
          <w:rFonts w:ascii="Arial" w:hAnsi="Arial" w:cs="Arial"/>
          <w:b/>
          <w:bCs/>
          <w:sz w:val="20"/>
          <w:szCs w:val="20"/>
        </w:rPr>
        <w:t>c. Food</w:t>
      </w:r>
      <w:r>
        <w:rPr>
          <w:rFonts w:ascii="Arial" w:hAnsi="Arial" w:cs="Arial"/>
          <w:b/>
          <w:bCs/>
          <w:sz w:val="20"/>
          <w:szCs w:val="20"/>
        </w:rPr>
        <w:t xml:space="preserve">: </w:t>
      </w:r>
      <w:r>
        <w:rPr>
          <w:rFonts w:ascii="Arial" w:hAnsi="Arial" w:cs="Arial"/>
          <w:sz w:val="20"/>
          <w:szCs w:val="20"/>
        </w:rPr>
        <w:t>Food and</w:t>
      </w:r>
      <w:r w:rsidRPr="00DF7518">
        <w:rPr>
          <w:rFonts w:ascii="Arial" w:hAnsi="Arial" w:cs="Arial"/>
          <w:sz w:val="20"/>
          <w:szCs w:val="20"/>
        </w:rPr>
        <w:t xml:space="preserve"> drinks are not allowed in the</w:t>
      </w:r>
      <w:r>
        <w:rPr>
          <w:rFonts w:ascii="Arial" w:hAnsi="Arial" w:cs="Arial"/>
          <w:sz w:val="20"/>
          <w:szCs w:val="20"/>
        </w:rPr>
        <w:t xml:space="preserve"> cadaver</w:t>
      </w:r>
      <w:r w:rsidRPr="00DF7518">
        <w:rPr>
          <w:rFonts w:ascii="Arial" w:hAnsi="Arial" w:cs="Arial"/>
          <w:sz w:val="20"/>
          <w:szCs w:val="20"/>
        </w:rPr>
        <w:t xml:space="preserve"> lab</w:t>
      </w:r>
      <w:r>
        <w:rPr>
          <w:rFonts w:ascii="Arial" w:hAnsi="Arial" w:cs="Arial"/>
          <w:sz w:val="20"/>
          <w:szCs w:val="20"/>
        </w:rPr>
        <w:t xml:space="preserve"> at any time</w:t>
      </w:r>
      <w:r w:rsidRPr="00DF7518">
        <w:rPr>
          <w:rFonts w:ascii="Arial" w:hAnsi="Arial" w:cs="Arial"/>
          <w:sz w:val="20"/>
          <w:szCs w:val="20"/>
        </w:rPr>
        <w:t xml:space="preserve">. </w:t>
      </w:r>
    </w:p>
    <w:p w:rsidR="00826188" w:rsidRPr="00DF7518" w:rsidRDefault="00826188" w:rsidP="00E26002">
      <w:pPr>
        <w:tabs>
          <w:tab w:val="right" w:pos="540"/>
          <w:tab w:val="left" w:pos="2060"/>
        </w:tabs>
        <w:rPr>
          <w:rFonts w:ascii="Arial" w:hAnsi="Arial" w:cs="Arial"/>
          <w:sz w:val="20"/>
          <w:szCs w:val="20"/>
        </w:rPr>
      </w:pPr>
    </w:p>
    <w:p w:rsidR="00826188" w:rsidRDefault="00826188" w:rsidP="00E26002">
      <w:pPr>
        <w:tabs>
          <w:tab w:val="right" w:pos="540"/>
          <w:tab w:val="left" w:pos="2060"/>
        </w:tabs>
        <w:rPr>
          <w:rFonts w:ascii="Arial" w:hAnsi="Arial" w:cs="Arial"/>
          <w:sz w:val="20"/>
          <w:szCs w:val="20"/>
        </w:rPr>
      </w:pPr>
      <w:r w:rsidRPr="00EE560F">
        <w:rPr>
          <w:rFonts w:ascii="Arial" w:hAnsi="Arial" w:cs="Arial"/>
          <w:b/>
          <w:bCs/>
          <w:sz w:val="20"/>
          <w:szCs w:val="20"/>
        </w:rPr>
        <w:t>d. Tissues</w:t>
      </w:r>
      <w:r w:rsidRPr="00DF7518">
        <w:rPr>
          <w:rFonts w:ascii="Arial" w:hAnsi="Arial" w:cs="Arial"/>
          <w:sz w:val="20"/>
          <w:szCs w:val="20"/>
        </w:rPr>
        <w:t>: All tissues removed from the cadaver must be collected and placed in the designated containers nea</w:t>
      </w:r>
      <w:r>
        <w:rPr>
          <w:rFonts w:ascii="Arial" w:hAnsi="Arial" w:cs="Arial"/>
          <w:sz w:val="20"/>
          <w:szCs w:val="20"/>
        </w:rPr>
        <w:t>r the tables</w:t>
      </w:r>
      <w:r w:rsidRPr="00DF7518">
        <w:rPr>
          <w:rFonts w:ascii="Arial" w:hAnsi="Arial" w:cs="Arial"/>
          <w:sz w:val="20"/>
          <w:szCs w:val="20"/>
        </w:rPr>
        <w:t>. These containers are sent back with the cadaver for cremation.</w:t>
      </w:r>
      <w:r>
        <w:rPr>
          <w:rFonts w:ascii="Arial" w:hAnsi="Arial" w:cs="Arial"/>
          <w:sz w:val="20"/>
          <w:szCs w:val="20"/>
        </w:rPr>
        <w:t xml:space="preserve"> Do not place any human tissue in a garbage can.  </w:t>
      </w:r>
      <w:r w:rsidRPr="00DF7518">
        <w:rPr>
          <w:rFonts w:ascii="Arial" w:hAnsi="Arial" w:cs="Arial"/>
          <w:sz w:val="20"/>
          <w:szCs w:val="20"/>
        </w:rPr>
        <w:t xml:space="preserve"> Do not discard paper towels, gloves, etc. in these </w:t>
      </w:r>
      <w:r>
        <w:rPr>
          <w:rFonts w:ascii="Arial" w:hAnsi="Arial" w:cs="Arial"/>
          <w:sz w:val="20"/>
          <w:szCs w:val="20"/>
        </w:rPr>
        <w:t xml:space="preserve">tissue </w:t>
      </w:r>
      <w:r w:rsidRPr="00DF7518">
        <w:rPr>
          <w:rFonts w:ascii="Arial" w:hAnsi="Arial" w:cs="Arial"/>
          <w:sz w:val="20"/>
          <w:szCs w:val="20"/>
        </w:rPr>
        <w:t>containers; use the garbage can</w:t>
      </w:r>
      <w:r>
        <w:rPr>
          <w:rFonts w:ascii="Arial" w:hAnsi="Arial" w:cs="Arial"/>
          <w:sz w:val="20"/>
          <w:szCs w:val="20"/>
        </w:rPr>
        <w:t>s</w:t>
      </w:r>
      <w:r w:rsidRPr="00DF7518">
        <w:rPr>
          <w:rFonts w:ascii="Arial" w:hAnsi="Arial" w:cs="Arial"/>
          <w:sz w:val="20"/>
          <w:szCs w:val="20"/>
        </w:rPr>
        <w:t xml:space="preserve">. </w:t>
      </w:r>
    </w:p>
    <w:p w:rsidR="00826188" w:rsidRPr="00DF7518" w:rsidRDefault="00826188" w:rsidP="00E26002">
      <w:pPr>
        <w:tabs>
          <w:tab w:val="right" w:pos="540"/>
          <w:tab w:val="left" w:pos="2060"/>
        </w:tabs>
        <w:rPr>
          <w:rFonts w:ascii="Arial" w:hAnsi="Arial" w:cs="Arial"/>
          <w:sz w:val="20"/>
          <w:szCs w:val="20"/>
        </w:rPr>
      </w:pPr>
    </w:p>
    <w:p w:rsidR="00826188" w:rsidRDefault="00826188" w:rsidP="00E26002">
      <w:pPr>
        <w:tabs>
          <w:tab w:val="right" w:pos="540"/>
          <w:tab w:val="left" w:pos="2060"/>
        </w:tabs>
        <w:rPr>
          <w:rFonts w:ascii="Arial" w:hAnsi="Arial" w:cs="Arial"/>
          <w:b/>
          <w:bCs/>
          <w:sz w:val="20"/>
          <w:szCs w:val="20"/>
        </w:rPr>
      </w:pPr>
    </w:p>
    <w:p w:rsidR="00826188" w:rsidRDefault="00826188" w:rsidP="00E26002">
      <w:pPr>
        <w:tabs>
          <w:tab w:val="right" w:pos="540"/>
          <w:tab w:val="left" w:pos="2060"/>
        </w:tabs>
        <w:rPr>
          <w:rFonts w:ascii="Arial" w:hAnsi="Arial" w:cs="Arial"/>
          <w:b/>
          <w:bCs/>
          <w:sz w:val="20"/>
          <w:szCs w:val="20"/>
        </w:rPr>
      </w:pPr>
      <w:r>
        <w:rPr>
          <w:rFonts w:ascii="Arial" w:hAnsi="Arial" w:cs="Arial"/>
          <w:b/>
          <w:bCs/>
          <w:sz w:val="20"/>
          <w:szCs w:val="20"/>
        </w:rPr>
        <w:t>CADAVER LAB RULES AT SFCC</w:t>
      </w:r>
    </w:p>
    <w:p w:rsidR="00826188" w:rsidRDefault="00826188" w:rsidP="00E26002">
      <w:pPr>
        <w:tabs>
          <w:tab w:val="right" w:pos="540"/>
          <w:tab w:val="left" w:pos="2060"/>
        </w:tabs>
        <w:rPr>
          <w:rFonts w:ascii="Arial" w:hAnsi="Arial" w:cs="Arial"/>
          <w:b/>
          <w:bCs/>
          <w:sz w:val="20"/>
          <w:szCs w:val="20"/>
        </w:rPr>
      </w:pPr>
      <w:r>
        <w:rPr>
          <w:rFonts w:ascii="Arial" w:hAnsi="Arial" w:cs="Arial"/>
          <w:b/>
          <w:bCs/>
          <w:sz w:val="20"/>
          <w:szCs w:val="20"/>
        </w:rPr>
        <w:t>Page 2 of 2</w:t>
      </w:r>
    </w:p>
    <w:p w:rsidR="00826188" w:rsidRDefault="00826188" w:rsidP="00E26002">
      <w:pPr>
        <w:tabs>
          <w:tab w:val="right" w:pos="540"/>
          <w:tab w:val="left" w:pos="2060"/>
        </w:tabs>
        <w:rPr>
          <w:rFonts w:ascii="Arial" w:hAnsi="Arial" w:cs="Arial"/>
          <w:b/>
          <w:bCs/>
          <w:sz w:val="20"/>
          <w:szCs w:val="20"/>
        </w:rPr>
      </w:pPr>
    </w:p>
    <w:p w:rsidR="00826188" w:rsidRDefault="00826188" w:rsidP="00E26002">
      <w:pPr>
        <w:tabs>
          <w:tab w:val="right" w:pos="540"/>
          <w:tab w:val="left" w:pos="2060"/>
        </w:tabs>
        <w:rPr>
          <w:rFonts w:ascii="Arial" w:hAnsi="Arial" w:cs="Arial"/>
          <w:b/>
          <w:bCs/>
          <w:sz w:val="20"/>
          <w:szCs w:val="20"/>
        </w:rPr>
      </w:pPr>
    </w:p>
    <w:p w:rsidR="00826188" w:rsidRDefault="00826188" w:rsidP="00E26002">
      <w:pPr>
        <w:tabs>
          <w:tab w:val="right" w:pos="540"/>
          <w:tab w:val="left" w:pos="2060"/>
        </w:tabs>
        <w:rPr>
          <w:rFonts w:ascii="Arial" w:hAnsi="Arial" w:cs="Arial"/>
          <w:sz w:val="20"/>
          <w:szCs w:val="20"/>
        </w:rPr>
      </w:pPr>
      <w:r>
        <w:rPr>
          <w:rFonts w:ascii="Arial" w:hAnsi="Arial" w:cs="Arial"/>
          <w:b/>
          <w:bCs/>
          <w:sz w:val="20"/>
          <w:szCs w:val="20"/>
        </w:rPr>
        <w:t>e</w:t>
      </w:r>
      <w:r w:rsidRPr="00EE560F">
        <w:rPr>
          <w:rFonts w:ascii="Arial" w:hAnsi="Arial" w:cs="Arial"/>
          <w:b/>
          <w:bCs/>
          <w:sz w:val="20"/>
          <w:szCs w:val="20"/>
        </w:rPr>
        <w:t>. Ventilation:</w:t>
      </w:r>
      <w:r w:rsidRPr="00DF7518">
        <w:rPr>
          <w:rFonts w:ascii="Arial" w:hAnsi="Arial" w:cs="Arial"/>
          <w:sz w:val="20"/>
          <w:szCs w:val="20"/>
        </w:rPr>
        <w:t xml:space="preserve"> The ventilation system in the lab is designed to remove air at the level of the cadaver and to reduce exposure to the embalming chemicals and odors.</w:t>
      </w:r>
      <w:r>
        <w:rPr>
          <w:rFonts w:ascii="Arial" w:hAnsi="Arial" w:cs="Arial"/>
          <w:sz w:val="20"/>
          <w:szCs w:val="20"/>
        </w:rPr>
        <w:t xml:space="preserve"> The ventilation system remains </w:t>
      </w:r>
      <w:r w:rsidRPr="00DF7518">
        <w:rPr>
          <w:rFonts w:ascii="Arial" w:hAnsi="Arial" w:cs="Arial"/>
          <w:sz w:val="20"/>
          <w:szCs w:val="20"/>
        </w:rPr>
        <w:t xml:space="preserve">on at all times. There is a negative air flow to keep odors from leaving the lab. The door to the lab </w:t>
      </w:r>
      <w:r>
        <w:rPr>
          <w:rFonts w:ascii="Arial" w:hAnsi="Arial" w:cs="Arial"/>
          <w:sz w:val="20"/>
          <w:szCs w:val="20"/>
        </w:rPr>
        <w:t xml:space="preserve">must </w:t>
      </w:r>
      <w:r w:rsidRPr="00DF7518">
        <w:rPr>
          <w:rFonts w:ascii="Arial" w:hAnsi="Arial" w:cs="Arial"/>
          <w:sz w:val="20"/>
          <w:szCs w:val="20"/>
        </w:rPr>
        <w:t>be closed at all times</w:t>
      </w:r>
      <w:r>
        <w:rPr>
          <w:rFonts w:ascii="Arial" w:hAnsi="Arial" w:cs="Arial"/>
          <w:sz w:val="20"/>
          <w:szCs w:val="20"/>
        </w:rPr>
        <w:t xml:space="preserve">.  </w:t>
      </w:r>
      <w:r w:rsidRPr="00DF7518">
        <w:rPr>
          <w:rFonts w:ascii="Arial" w:hAnsi="Arial" w:cs="Arial"/>
          <w:sz w:val="20"/>
          <w:szCs w:val="20"/>
        </w:rPr>
        <w:t xml:space="preserve">If you experience respiratory difficulties while in the lab, leave immediately and contact </w:t>
      </w:r>
      <w:r>
        <w:rPr>
          <w:rFonts w:ascii="Arial" w:hAnsi="Arial" w:cs="Arial"/>
          <w:sz w:val="20"/>
          <w:szCs w:val="20"/>
        </w:rPr>
        <w:t>your anatomy/physiology instructor</w:t>
      </w:r>
      <w:r w:rsidRPr="00DF7518">
        <w:rPr>
          <w:rFonts w:ascii="Arial" w:hAnsi="Arial" w:cs="Arial"/>
          <w:sz w:val="20"/>
          <w:szCs w:val="20"/>
        </w:rPr>
        <w:t>. If you notice an odor while in the outer lab when the door to the cadaver lab is closed</w:t>
      </w:r>
      <w:r>
        <w:rPr>
          <w:rFonts w:ascii="Arial" w:hAnsi="Arial" w:cs="Arial"/>
          <w:sz w:val="20"/>
          <w:szCs w:val="20"/>
        </w:rPr>
        <w:t xml:space="preserve"> notify your instructor</w:t>
      </w:r>
      <w:r w:rsidRPr="00DF7518">
        <w:rPr>
          <w:rFonts w:ascii="Arial" w:hAnsi="Arial" w:cs="Arial"/>
          <w:sz w:val="20"/>
          <w:szCs w:val="20"/>
        </w:rPr>
        <w:t xml:space="preserve">. </w:t>
      </w:r>
    </w:p>
    <w:p w:rsidR="00826188" w:rsidRPr="00DF7518" w:rsidRDefault="00826188" w:rsidP="00E26002">
      <w:pPr>
        <w:tabs>
          <w:tab w:val="right" w:pos="540"/>
          <w:tab w:val="left" w:pos="2060"/>
        </w:tabs>
        <w:rPr>
          <w:rFonts w:ascii="Arial" w:hAnsi="Arial" w:cs="Arial"/>
          <w:sz w:val="20"/>
          <w:szCs w:val="20"/>
        </w:rPr>
      </w:pPr>
    </w:p>
    <w:p w:rsidR="00826188" w:rsidRPr="00784D95" w:rsidRDefault="00826188" w:rsidP="00E26002">
      <w:pPr>
        <w:tabs>
          <w:tab w:val="right" w:pos="540"/>
          <w:tab w:val="left" w:pos="2060"/>
        </w:tabs>
        <w:rPr>
          <w:rFonts w:ascii="Arial" w:hAnsi="Arial" w:cs="Arial"/>
          <w:sz w:val="20"/>
          <w:szCs w:val="20"/>
        </w:rPr>
      </w:pPr>
      <w:r w:rsidRPr="00784D95">
        <w:rPr>
          <w:rFonts w:ascii="Arial" w:hAnsi="Arial" w:cs="Arial"/>
          <w:sz w:val="20"/>
          <w:szCs w:val="20"/>
        </w:rPr>
        <w:t>No body parts, tissue, etc. will be removed from the lab</w:t>
      </w:r>
      <w:r>
        <w:rPr>
          <w:rFonts w:ascii="Arial" w:hAnsi="Arial" w:cs="Arial"/>
          <w:sz w:val="20"/>
          <w:szCs w:val="20"/>
        </w:rPr>
        <w:t xml:space="preserve"> except by the instructor</w:t>
      </w:r>
      <w:r w:rsidRPr="00784D95">
        <w:rPr>
          <w:rFonts w:ascii="Arial" w:hAnsi="Arial" w:cs="Arial"/>
          <w:sz w:val="20"/>
          <w:szCs w:val="20"/>
        </w:rPr>
        <w:t xml:space="preserve">. Disrespect for the cadaver will not be tolerated. You </w:t>
      </w:r>
      <w:r>
        <w:rPr>
          <w:rFonts w:ascii="Arial" w:hAnsi="Arial" w:cs="Arial"/>
          <w:sz w:val="20"/>
          <w:szCs w:val="20"/>
        </w:rPr>
        <w:t>must demonstrate</w:t>
      </w:r>
      <w:r w:rsidRPr="00784D95">
        <w:rPr>
          <w:rFonts w:ascii="Arial" w:hAnsi="Arial" w:cs="Arial"/>
          <w:sz w:val="20"/>
          <w:szCs w:val="20"/>
        </w:rPr>
        <w:t xml:space="preserve"> professional conduct while in this lab and outside of the lab particularly if you discuss anything related to the cadaver in a public place. </w:t>
      </w:r>
      <w:r>
        <w:rPr>
          <w:rFonts w:ascii="Arial" w:hAnsi="Arial" w:cs="Arial"/>
          <w:b/>
          <w:bCs/>
          <w:sz w:val="20"/>
          <w:szCs w:val="20"/>
        </w:rPr>
        <w:t>Again, p</w:t>
      </w:r>
      <w:r w:rsidRPr="005F4BEC">
        <w:rPr>
          <w:rFonts w:ascii="Arial" w:hAnsi="Arial" w:cs="Arial"/>
          <w:b/>
          <w:bCs/>
          <w:sz w:val="20"/>
          <w:szCs w:val="20"/>
        </w:rPr>
        <w:t xml:space="preserve">hotographs may </w:t>
      </w:r>
      <w:r>
        <w:rPr>
          <w:rFonts w:ascii="Arial" w:hAnsi="Arial" w:cs="Arial"/>
          <w:b/>
          <w:bCs/>
          <w:sz w:val="20"/>
          <w:szCs w:val="20"/>
        </w:rPr>
        <w:t>NOT</w:t>
      </w:r>
      <w:r w:rsidRPr="005F4BEC">
        <w:rPr>
          <w:rFonts w:ascii="Arial" w:hAnsi="Arial" w:cs="Arial"/>
          <w:b/>
          <w:bCs/>
          <w:sz w:val="20"/>
          <w:szCs w:val="20"/>
        </w:rPr>
        <w:t xml:space="preserve"> be taken in the </w:t>
      </w:r>
      <w:r>
        <w:rPr>
          <w:rFonts w:ascii="Arial" w:hAnsi="Arial" w:cs="Arial"/>
          <w:b/>
          <w:bCs/>
          <w:sz w:val="20"/>
          <w:szCs w:val="20"/>
        </w:rPr>
        <w:t xml:space="preserve">cadaver </w:t>
      </w:r>
      <w:r w:rsidRPr="005F4BEC">
        <w:rPr>
          <w:rFonts w:ascii="Arial" w:hAnsi="Arial" w:cs="Arial"/>
          <w:b/>
          <w:bCs/>
          <w:sz w:val="20"/>
          <w:szCs w:val="20"/>
        </w:rPr>
        <w:t>lab.</w:t>
      </w:r>
      <w:r w:rsidRPr="00784D95">
        <w:rPr>
          <w:rFonts w:ascii="Arial" w:hAnsi="Arial" w:cs="Arial"/>
          <w:sz w:val="20"/>
          <w:szCs w:val="20"/>
        </w:rPr>
        <w:t xml:space="preserve"> </w:t>
      </w:r>
    </w:p>
    <w:p w:rsidR="00826188" w:rsidRDefault="00826188" w:rsidP="00E26002">
      <w:pPr>
        <w:pStyle w:val="NormalWeb"/>
        <w:rPr>
          <w:rFonts w:ascii="Arial" w:hAnsi="Arial" w:cs="Arial"/>
          <w:sz w:val="20"/>
          <w:szCs w:val="20"/>
        </w:rPr>
      </w:pPr>
      <w:r>
        <w:rPr>
          <w:rFonts w:ascii="Arial" w:hAnsi="Arial" w:cs="Arial"/>
          <w:sz w:val="20"/>
          <w:szCs w:val="20"/>
        </w:rPr>
        <w:t>If unsure of anything, ask your instructor.  Always remember that w</w:t>
      </w:r>
      <w:r w:rsidRPr="006B6B3E">
        <w:rPr>
          <w:rFonts w:ascii="Arial" w:hAnsi="Arial" w:cs="Arial"/>
          <w:sz w:val="20"/>
          <w:szCs w:val="20"/>
        </w:rPr>
        <w:t xml:space="preserve">orking with human </w:t>
      </w:r>
      <w:r>
        <w:rPr>
          <w:rFonts w:ascii="Arial" w:hAnsi="Arial" w:cs="Arial"/>
          <w:sz w:val="20"/>
          <w:szCs w:val="20"/>
        </w:rPr>
        <w:t xml:space="preserve">cadaver </w:t>
      </w:r>
      <w:r w:rsidRPr="006B6B3E">
        <w:rPr>
          <w:rFonts w:ascii="Arial" w:hAnsi="Arial" w:cs="Arial"/>
          <w:sz w:val="20"/>
          <w:szCs w:val="20"/>
        </w:rPr>
        <w:t>material requires respect and sensitivity.</w:t>
      </w:r>
    </w:p>
    <w:p w:rsidR="00826188" w:rsidRDefault="00826188" w:rsidP="00E26002">
      <w:pPr>
        <w:pStyle w:val="NormalWeb"/>
        <w:rPr>
          <w:rFonts w:ascii="Arial" w:hAnsi="Arial" w:cs="Arial"/>
          <w:sz w:val="20"/>
          <w:szCs w:val="20"/>
        </w:rPr>
      </w:pPr>
      <w:r>
        <w:rPr>
          <w:rFonts w:ascii="Arial" w:hAnsi="Arial" w:cs="Arial"/>
          <w:sz w:val="20"/>
          <w:szCs w:val="20"/>
        </w:rPr>
        <w:t>If you see anyone disrespecting the cadavers, taking photos or bringing friends in the cadaver lab please report the incident promptly to your A/P instructor so disciplinary action may be taken which may include expulsion from the class.  By receiving a copy of these cadaver lab rules, you acknowledge that you have  read and understand the cadaver lab rules at SFCC and that you accept any disciplinary action for breaking any of the rules.</w:t>
      </w:r>
    </w:p>
    <w:p w:rsidR="00826188" w:rsidRDefault="00826188" w:rsidP="00E26002">
      <w:pPr>
        <w:pStyle w:val="NormalWeb"/>
        <w:rPr>
          <w:rFonts w:ascii="Arial" w:hAnsi="Arial" w:cs="Arial"/>
          <w:sz w:val="20"/>
          <w:szCs w:val="20"/>
        </w:rPr>
      </w:pPr>
      <w:r>
        <w:rPr>
          <w:rFonts w:ascii="Arial" w:hAnsi="Arial" w:cs="Arial"/>
          <w:sz w:val="20"/>
          <w:szCs w:val="20"/>
        </w:rPr>
        <w:t>Enjoy this unique experience and rare educational opportunity!</w:t>
      </w:r>
    </w:p>
    <w:p w:rsidR="00826188" w:rsidRDefault="00826188" w:rsidP="00E26002">
      <w:pPr>
        <w:pStyle w:val="NormalWeb"/>
        <w:rPr>
          <w:rFonts w:ascii="Arial" w:hAnsi="Arial" w:cs="Arial"/>
          <w:sz w:val="20"/>
          <w:szCs w:val="20"/>
        </w:rPr>
      </w:pPr>
    </w:p>
    <w:p w:rsidR="00826188" w:rsidRDefault="00826188" w:rsidP="00E26002">
      <w:pPr>
        <w:pStyle w:val="NormalWeb"/>
        <w:rPr>
          <w:rFonts w:ascii="Arial" w:hAnsi="Arial" w:cs="Arial"/>
          <w:sz w:val="20"/>
          <w:szCs w:val="20"/>
        </w:rPr>
      </w:pPr>
    </w:p>
    <w:p w:rsidR="00826188" w:rsidRDefault="00826188"/>
    <w:sectPr w:rsidR="00826188" w:rsidSect="002C7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002"/>
    <w:rsid w:val="001567C1"/>
    <w:rsid w:val="00186911"/>
    <w:rsid w:val="00280700"/>
    <w:rsid w:val="002C7618"/>
    <w:rsid w:val="002D18CA"/>
    <w:rsid w:val="002F76E8"/>
    <w:rsid w:val="00340C4C"/>
    <w:rsid w:val="00393481"/>
    <w:rsid w:val="003A07FB"/>
    <w:rsid w:val="003F0710"/>
    <w:rsid w:val="00473A43"/>
    <w:rsid w:val="004C3DBC"/>
    <w:rsid w:val="005329DF"/>
    <w:rsid w:val="0055378E"/>
    <w:rsid w:val="005B1177"/>
    <w:rsid w:val="005F4BEC"/>
    <w:rsid w:val="005F75DB"/>
    <w:rsid w:val="00654A72"/>
    <w:rsid w:val="006B6B3E"/>
    <w:rsid w:val="006D0F77"/>
    <w:rsid w:val="006F4158"/>
    <w:rsid w:val="007375D5"/>
    <w:rsid w:val="00784D95"/>
    <w:rsid w:val="007D38F1"/>
    <w:rsid w:val="00826188"/>
    <w:rsid w:val="00843A0C"/>
    <w:rsid w:val="009179D6"/>
    <w:rsid w:val="00974B1C"/>
    <w:rsid w:val="00A14348"/>
    <w:rsid w:val="00A744BC"/>
    <w:rsid w:val="00A74FA8"/>
    <w:rsid w:val="00B93261"/>
    <w:rsid w:val="00CC49C0"/>
    <w:rsid w:val="00D00587"/>
    <w:rsid w:val="00DF7518"/>
    <w:rsid w:val="00E26002"/>
    <w:rsid w:val="00EE560F"/>
    <w:rsid w:val="00F5552D"/>
    <w:rsid w:val="00FC12BE"/>
    <w:rsid w:val="00FF5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02"/>
    <w:rPr>
      <w:rFonts w:ascii="Palatino" w:hAnsi="Palatino" w:cs="Palatino"/>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6002"/>
    <w:pPr>
      <w:spacing w:before="100" w:beforeAutospacing="1" w:after="100" w:afterAutospacing="1"/>
    </w:pPr>
  </w:style>
  <w:style w:type="character" w:styleId="Strong">
    <w:name w:val="Strong"/>
    <w:basedOn w:val="DefaultParagraphFont"/>
    <w:uiPriority w:val="99"/>
    <w:qFormat/>
    <w:rsid w:val="00E260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712</Words>
  <Characters>4062</Characters>
  <Application>Microsoft Office Outlook</Application>
  <DocSecurity>0</DocSecurity>
  <Lines>0</Lines>
  <Paragraphs>0</Paragraphs>
  <ScaleCrop>false</ScaleCrop>
  <Company>SFCC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CADAVER LAB RULES AT SFCC</dc:title>
  <dc:subject/>
  <dc:creator>GaryB</dc:creator>
  <cp:keywords/>
  <dc:description/>
  <cp:lastModifiedBy>Gary Brady</cp:lastModifiedBy>
  <cp:revision>3</cp:revision>
  <cp:lastPrinted>2013-08-05T18:06:00Z</cp:lastPrinted>
  <dcterms:created xsi:type="dcterms:W3CDTF">2014-01-22T18:35:00Z</dcterms:created>
  <dcterms:modified xsi:type="dcterms:W3CDTF">2014-01-22T18:37:00Z</dcterms:modified>
</cp:coreProperties>
</file>